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 Plus Birkenfeld: Schreinerarbeiten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Schreinerarbeiten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